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52E" w:rsidRPr="005D396C" w:rsidRDefault="0028252E" w:rsidP="0028252E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right="67"/>
        <w:contextualSpacing/>
        <w:jc w:val="center"/>
        <w:rPr>
          <w:spacing w:val="-2"/>
          <w:sz w:val="24"/>
          <w:lang w:eastAsia="ru-RU"/>
        </w:rPr>
      </w:pPr>
      <w:r w:rsidRPr="005D396C">
        <w:rPr>
          <w:spacing w:val="-2"/>
          <w:sz w:val="24"/>
          <w:lang w:eastAsia="ru-RU"/>
        </w:rPr>
        <w:t>ПАСПОРТ</w:t>
      </w:r>
    </w:p>
    <w:p w:rsidR="0028252E" w:rsidRPr="005D396C" w:rsidRDefault="0028252E" w:rsidP="0028252E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right="67"/>
        <w:contextualSpacing/>
        <w:jc w:val="center"/>
        <w:rPr>
          <w:spacing w:val="-2"/>
          <w:sz w:val="24"/>
          <w:lang w:eastAsia="ru-RU"/>
        </w:rPr>
      </w:pPr>
    </w:p>
    <w:p w:rsidR="0028252E" w:rsidRPr="005D396C" w:rsidRDefault="0028252E" w:rsidP="0028252E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right="67"/>
        <w:contextualSpacing/>
        <w:jc w:val="center"/>
        <w:rPr>
          <w:spacing w:val="-2"/>
          <w:sz w:val="24"/>
          <w:lang w:eastAsia="ru-RU"/>
        </w:rPr>
      </w:pPr>
      <w:r w:rsidRPr="005D396C">
        <w:rPr>
          <w:spacing w:val="-2"/>
          <w:sz w:val="24"/>
          <w:lang w:eastAsia="ru-RU"/>
        </w:rPr>
        <w:t>Муниципальная программа</w:t>
      </w:r>
    </w:p>
    <w:p w:rsidR="0028252E" w:rsidRPr="005D396C" w:rsidRDefault="0028252E" w:rsidP="0028252E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right="62"/>
        <w:contextualSpacing/>
        <w:jc w:val="center"/>
        <w:rPr>
          <w:spacing w:val="-6"/>
          <w:sz w:val="24"/>
          <w:lang w:eastAsia="ru-RU"/>
        </w:rPr>
      </w:pPr>
      <w:r w:rsidRPr="005D396C">
        <w:rPr>
          <w:spacing w:val="-1"/>
          <w:sz w:val="24"/>
          <w:lang w:eastAsia="ru-RU"/>
        </w:rPr>
        <w:t>«</w:t>
      </w:r>
      <w:r>
        <w:rPr>
          <w:spacing w:val="-1"/>
          <w:sz w:val="24"/>
          <w:lang w:eastAsia="ru-RU"/>
        </w:rPr>
        <w:t xml:space="preserve">Социальная поддержка граждан в Кемском муниципальном районе» </w:t>
      </w:r>
      <w:r w:rsidRPr="005D396C">
        <w:rPr>
          <w:sz w:val="24"/>
          <w:lang w:eastAsia="ru-RU"/>
        </w:rPr>
        <w:t>на 2017-2019 годы</w:t>
      </w:r>
      <w:r w:rsidRPr="005D396C">
        <w:rPr>
          <w:spacing w:val="-6"/>
          <w:sz w:val="24"/>
          <w:lang w:eastAsia="ru-RU"/>
        </w:rPr>
        <w:t xml:space="preserve"> (далее - Программа)</w:t>
      </w:r>
    </w:p>
    <w:p w:rsidR="0028252E" w:rsidRPr="005D396C" w:rsidRDefault="0028252E" w:rsidP="0028252E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right="67"/>
        <w:contextualSpacing/>
        <w:jc w:val="center"/>
        <w:rPr>
          <w:spacing w:val="-2"/>
          <w:sz w:val="24"/>
          <w:lang w:eastAsia="ru-RU"/>
        </w:rPr>
      </w:pPr>
    </w:p>
    <w:tbl>
      <w:tblPr>
        <w:tblW w:w="10036" w:type="dxa"/>
        <w:jc w:val="center"/>
        <w:tblInd w:w="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1"/>
        <w:gridCol w:w="7775"/>
      </w:tblGrid>
      <w:tr w:rsidR="0028252E" w:rsidRPr="005D396C" w:rsidTr="00E47CF0">
        <w:trPr>
          <w:jc w:val="center"/>
        </w:trPr>
        <w:tc>
          <w:tcPr>
            <w:tcW w:w="2261" w:type="dxa"/>
          </w:tcPr>
          <w:p w:rsidR="0028252E" w:rsidRPr="005D396C" w:rsidRDefault="0028252E" w:rsidP="00E47CF0">
            <w:pPr>
              <w:widowControl w:val="0"/>
              <w:suppressAutoHyphens w:val="0"/>
              <w:contextualSpacing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7775" w:type="dxa"/>
          </w:tcPr>
          <w:p w:rsidR="0028252E" w:rsidRPr="005D396C" w:rsidRDefault="0028252E" w:rsidP="00E47CF0">
            <w:pPr>
              <w:widowControl w:val="0"/>
              <w:suppressAutoHyphens w:val="0"/>
              <w:contextualSpacing/>
              <w:jc w:val="both"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t xml:space="preserve">Отдел </w:t>
            </w:r>
            <w:r>
              <w:rPr>
                <w:sz w:val="24"/>
                <w:lang w:eastAsia="ru-RU"/>
              </w:rPr>
              <w:t>по социальным вопросам администрации Кемского муниципального района</w:t>
            </w:r>
          </w:p>
        </w:tc>
      </w:tr>
      <w:tr w:rsidR="0028252E" w:rsidRPr="005D396C" w:rsidTr="00E47CF0">
        <w:trPr>
          <w:jc w:val="center"/>
        </w:trPr>
        <w:tc>
          <w:tcPr>
            <w:tcW w:w="2261" w:type="dxa"/>
          </w:tcPr>
          <w:p w:rsidR="0028252E" w:rsidRPr="005D396C" w:rsidRDefault="0028252E" w:rsidP="00E47CF0">
            <w:pPr>
              <w:widowControl w:val="0"/>
              <w:suppressAutoHyphens w:val="0"/>
              <w:contextualSpacing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t>Соисполнители Программы</w:t>
            </w:r>
          </w:p>
        </w:tc>
        <w:tc>
          <w:tcPr>
            <w:tcW w:w="7775" w:type="dxa"/>
          </w:tcPr>
          <w:p w:rsidR="0028252E" w:rsidRDefault="0028252E" w:rsidP="00E47CF0">
            <w:pPr>
              <w:widowControl w:val="0"/>
              <w:suppressAutoHyphens w:val="0"/>
              <w:contextualSpacing/>
              <w:jc w:val="both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МКУ Кемский КЦСОН</w:t>
            </w:r>
          </w:p>
          <w:p w:rsidR="0028252E" w:rsidRPr="005D396C" w:rsidRDefault="0028252E" w:rsidP="00E47CF0">
            <w:pPr>
              <w:widowControl w:val="0"/>
              <w:suppressAutoHyphens w:val="0"/>
              <w:contextualSpacing/>
              <w:jc w:val="both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МКУ Кемское УО</w:t>
            </w:r>
          </w:p>
        </w:tc>
      </w:tr>
      <w:tr w:rsidR="0028252E" w:rsidRPr="005D396C" w:rsidTr="00E47CF0">
        <w:trPr>
          <w:jc w:val="center"/>
        </w:trPr>
        <w:tc>
          <w:tcPr>
            <w:tcW w:w="2261" w:type="dxa"/>
          </w:tcPr>
          <w:p w:rsidR="0028252E" w:rsidRPr="005D396C" w:rsidRDefault="0028252E" w:rsidP="00E47CF0">
            <w:pPr>
              <w:widowControl w:val="0"/>
              <w:suppressAutoHyphens w:val="0"/>
              <w:contextualSpacing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t>Участники Программы</w:t>
            </w:r>
          </w:p>
        </w:tc>
        <w:tc>
          <w:tcPr>
            <w:tcW w:w="7775" w:type="dxa"/>
          </w:tcPr>
          <w:p w:rsidR="0028252E" w:rsidRPr="005D396C" w:rsidRDefault="0028252E" w:rsidP="00E47CF0">
            <w:pPr>
              <w:widowControl w:val="0"/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lang w:eastAsia="ru-RU"/>
              </w:rPr>
            </w:pPr>
          </w:p>
        </w:tc>
      </w:tr>
      <w:tr w:rsidR="0028252E" w:rsidRPr="005D396C" w:rsidTr="00E47CF0">
        <w:trPr>
          <w:jc w:val="center"/>
        </w:trPr>
        <w:tc>
          <w:tcPr>
            <w:tcW w:w="2261" w:type="dxa"/>
          </w:tcPr>
          <w:p w:rsidR="0028252E" w:rsidRPr="005D396C" w:rsidRDefault="0028252E" w:rsidP="00E47CF0">
            <w:pPr>
              <w:widowControl w:val="0"/>
              <w:suppressAutoHyphens w:val="0"/>
              <w:contextualSpacing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t>Подпрограммы Программы</w:t>
            </w:r>
          </w:p>
        </w:tc>
        <w:tc>
          <w:tcPr>
            <w:tcW w:w="7775" w:type="dxa"/>
          </w:tcPr>
          <w:p w:rsidR="0028252E" w:rsidRDefault="0028252E" w:rsidP="00E47CF0">
            <w:pPr>
              <w:widowControl w:val="0"/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Подпрограмма 1 «Обеспечение и совершенствование мер социальной поддержки отдельным категориям граждан в Кемском муниципальном районе» (далее - Подпрограмма 1);</w:t>
            </w:r>
          </w:p>
          <w:p w:rsidR="0028252E" w:rsidRDefault="0028252E" w:rsidP="00E47CF0">
            <w:pPr>
              <w:widowControl w:val="0"/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Подпрограмма 2 «Обеспечение и совершенствование социальной поддержки семьи и детей в Кемском муниципальном районе»</w:t>
            </w:r>
            <w:r w:rsidRPr="00532CF1">
              <w:rPr>
                <w:sz w:val="24"/>
                <w:lang w:eastAsia="ru-RU"/>
              </w:rPr>
              <w:t xml:space="preserve"> (далее</w:t>
            </w:r>
            <w:r>
              <w:rPr>
                <w:sz w:val="24"/>
                <w:lang w:eastAsia="ru-RU"/>
              </w:rPr>
              <w:t xml:space="preserve"> </w:t>
            </w:r>
            <w:r w:rsidRPr="00532CF1">
              <w:rPr>
                <w:sz w:val="24"/>
                <w:lang w:eastAsia="ru-RU"/>
              </w:rPr>
              <w:t xml:space="preserve">- Подпрограмма </w:t>
            </w:r>
            <w:r>
              <w:rPr>
                <w:sz w:val="24"/>
                <w:lang w:eastAsia="ru-RU"/>
              </w:rPr>
              <w:t>2</w:t>
            </w:r>
            <w:r w:rsidRPr="00532CF1">
              <w:rPr>
                <w:sz w:val="24"/>
                <w:lang w:eastAsia="ru-RU"/>
              </w:rPr>
              <w:t>)</w:t>
            </w:r>
            <w:r>
              <w:rPr>
                <w:sz w:val="24"/>
                <w:lang w:eastAsia="ru-RU"/>
              </w:rPr>
              <w:t>;</w:t>
            </w:r>
          </w:p>
          <w:p w:rsidR="0028252E" w:rsidRPr="005D396C" w:rsidRDefault="0028252E" w:rsidP="00E47CF0">
            <w:pPr>
              <w:widowControl w:val="0"/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Подпрограмма3 «Развитие социального обслуживания в Кемском муниципальном районе»</w:t>
            </w:r>
            <w:r w:rsidRPr="00532CF1">
              <w:rPr>
                <w:sz w:val="24"/>
                <w:lang w:eastAsia="ru-RU"/>
              </w:rPr>
              <w:t xml:space="preserve"> (далее</w:t>
            </w:r>
            <w:r>
              <w:rPr>
                <w:sz w:val="24"/>
                <w:lang w:eastAsia="ru-RU"/>
              </w:rPr>
              <w:t xml:space="preserve"> </w:t>
            </w:r>
            <w:r w:rsidRPr="00532CF1">
              <w:rPr>
                <w:sz w:val="24"/>
                <w:lang w:eastAsia="ru-RU"/>
              </w:rPr>
              <w:t xml:space="preserve">- Подпрограмма </w:t>
            </w:r>
            <w:r>
              <w:rPr>
                <w:sz w:val="24"/>
                <w:lang w:eastAsia="ru-RU"/>
              </w:rPr>
              <w:t>3</w:t>
            </w:r>
            <w:r w:rsidRPr="00532CF1">
              <w:rPr>
                <w:sz w:val="24"/>
                <w:lang w:eastAsia="ru-RU"/>
              </w:rPr>
              <w:t>)</w:t>
            </w:r>
            <w:r>
              <w:rPr>
                <w:sz w:val="24"/>
                <w:lang w:eastAsia="ru-RU"/>
              </w:rPr>
              <w:t>.</w:t>
            </w:r>
          </w:p>
        </w:tc>
      </w:tr>
      <w:tr w:rsidR="0028252E" w:rsidRPr="005D396C" w:rsidTr="00E47CF0">
        <w:trPr>
          <w:jc w:val="center"/>
        </w:trPr>
        <w:tc>
          <w:tcPr>
            <w:tcW w:w="2261" w:type="dxa"/>
          </w:tcPr>
          <w:p w:rsidR="0028252E" w:rsidRPr="005D396C" w:rsidRDefault="0028252E" w:rsidP="00E47CF0">
            <w:pPr>
              <w:widowControl w:val="0"/>
              <w:suppressAutoHyphens w:val="0"/>
              <w:contextualSpacing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t>Программно-целевые инструменты Программы</w:t>
            </w:r>
          </w:p>
        </w:tc>
        <w:tc>
          <w:tcPr>
            <w:tcW w:w="7775" w:type="dxa"/>
          </w:tcPr>
          <w:p w:rsidR="0028252E" w:rsidRPr="005D396C" w:rsidRDefault="0028252E" w:rsidP="00E47CF0">
            <w:pPr>
              <w:widowControl w:val="0"/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отсутствуют</w:t>
            </w:r>
          </w:p>
        </w:tc>
      </w:tr>
      <w:tr w:rsidR="0028252E" w:rsidRPr="005D396C" w:rsidTr="00E47CF0">
        <w:trPr>
          <w:jc w:val="center"/>
        </w:trPr>
        <w:tc>
          <w:tcPr>
            <w:tcW w:w="2261" w:type="dxa"/>
          </w:tcPr>
          <w:p w:rsidR="0028252E" w:rsidRPr="005D396C" w:rsidRDefault="0028252E" w:rsidP="00E47CF0">
            <w:pPr>
              <w:widowControl w:val="0"/>
              <w:suppressAutoHyphens w:val="0"/>
              <w:contextualSpacing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t>Цели Программы</w:t>
            </w:r>
          </w:p>
        </w:tc>
        <w:tc>
          <w:tcPr>
            <w:tcW w:w="7775" w:type="dxa"/>
          </w:tcPr>
          <w:p w:rsidR="0028252E" w:rsidRPr="005D396C" w:rsidRDefault="0028252E" w:rsidP="00E47CF0">
            <w:pPr>
              <w:widowControl w:val="0"/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lang w:eastAsia="ru-RU"/>
              </w:rPr>
            </w:pPr>
            <w:r w:rsidRPr="00D55712">
              <w:rPr>
                <w:sz w:val="24"/>
                <w:lang w:eastAsia="ru-RU"/>
              </w:rPr>
              <w:t xml:space="preserve">повышение социальной защищенности граждан  и доступности социального обслуживания населения </w:t>
            </w:r>
            <w:r>
              <w:rPr>
                <w:sz w:val="24"/>
                <w:lang w:eastAsia="ru-RU"/>
              </w:rPr>
              <w:t>в</w:t>
            </w:r>
            <w:r w:rsidRPr="00D55712">
              <w:rPr>
                <w:sz w:val="24"/>
                <w:lang w:eastAsia="ru-RU"/>
              </w:rPr>
              <w:t xml:space="preserve"> </w:t>
            </w:r>
            <w:r>
              <w:rPr>
                <w:sz w:val="24"/>
                <w:lang w:eastAsia="ru-RU"/>
              </w:rPr>
              <w:t>Кемском муниципальном районе</w:t>
            </w:r>
          </w:p>
        </w:tc>
      </w:tr>
      <w:tr w:rsidR="0028252E" w:rsidRPr="005D396C" w:rsidTr="00E47CF0">
        <w:trPr>
          <w:jc w:val="center"/>
        </w:trPr>
        <w:tc>
          <w:tcPr>
            <w:tcW w:w="2261" w:type="dxa"/>
          </w:tcPr>
          <w:p w:rsidR="0028252E" w:rsidRPr="005D396C" w:rsidRDefault="0028252E" w:rsidP="00E47CF0">
            <w:pPr>
              <w:widowControl w:val="0"/>
              <w:suppressAutoHyphens w:val="0"/>
              <w:contextualSpacing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t>Задачи Программы</w:t>
            </w:r>
          </w:p>
        </w:tc>
        <w:tc>
          <w:tcPr>
            <w:tcW w:w="7775" w:type="dxa"/>
          </w:tcPr>
          <w:p w:rsidR="0028252E" w:rsidRDefault="0028252E" w:rsidP="00E47CF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1: О</w:t>
            </w:r>
            <w:r w:rsidRPr="00D55712">
              <w:rPr>
                <w:rFonts w:ascii="Times New Roman" w:hAnsi="Times New Roman" w:cs="Times New Roman"/>
              </w:rPr>
              <w:t xml:space="preserve">беспечение адресной социальной поддержки отдельных категорий граждан в </w:t>
            </w:r>
            <w:r>
              <w:rPr>
                <w:rFonts w:ascii="Times New Roman" w:hAnsi="Times New Roman" w:cs="Times New Roman"/>
              </w:rPr>
              <w:t>Кемском муниципальном районе</w:t>
            </w:r>
            <w:r w:rsidRPr="00D55712">
              <w:rPr>
                <w:rFonts w:ascii="Times New Roman" w:hAnsi="Times New Roman" w:cs="Times New Roman"/>
              </w:rPr>
              <w:t xml:space="preserve">; </w:t>
            </w:r>
          </w:p>
          <w:p w:rsidR="0028252E" w:rsidRDefault="0028252E" w:rsidP="00E47CF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55712">
              <w:rPr>
                <w:rFonts w:ascii="Times New Roman" w:hAnsi="Times New Roman" w:cs="Times New Roman"/>
              </w:rPr>
              <w:t xml:space="preserve">задача </w:t>
            </w:r>
            <w:r>
              <w:rPr>
                <w:rFonts w:ascii="Times New Roman" w:hAnsi="Times New Roman" w:cs="Times New Roman"/>
              </w:rPr>
              <w:t>2</w:t>
            </w:r>
            <w:r w:rsidRPr="00D55712">
              <w:rPr>
                <w:rFonts w:ascii="Times New Roman" w:hAnsi="Times New Roman" w:cs="Times New Roman"/>
              </w:rPr>
              <w:t>: повышение доступности и качества соци</w:t>
            </w:r>
            <w:r>
              <w:rPr>
                <w:rFonts w:ascii="Times New Roman" w:hAnsi="Times New Roman" w:cs="Times New Roman"/>
              </w:rPr>
              <w:t xml:space="preserve">ального обслуживания населения </w:t>
            </w:r>
            <w:r w:rsidRPr="00D55712">
              <w:rPr>
                <w:rFonts w:ascii="Times New Roman" w:hAnsi="Times New Roman" w:cs="Times New Roman"/>
              </w:rPr>
              <w:t>в Кемском муниципальном районе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8252E" w:rsidRPr="00D55712" w:rsidRDefault="0028252E" w:rsidP="00E47CF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3:</w:t>
            </w:r>
            <w:r w:rsidRPr="00532CF1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</w:t>
            </w:r>
            <w:r w:rsidRPr="00532CF1">
              <w:rPr>
                <w:rFonts w:ascii="Times New Roman" w:hAnsi="Times New Roman" w:cs="Times New Roman"/>
              </w:rPr>
              <w:t xml:space="preserve">лучшение положения семей </w:t>
            </w:r>
            <w:r>
              <w:rPr>
                <w:rFonts w:ascii="Times New Roman" w:hAnsi="Times New Roman" w:cs="Times New Roman"/>
              </w:rPr>
              <w:t>и</w:t>
            </w:r>
            <w:r w:rsidRPr="00532CF1">
              <w:rPr>
                <w:rFonts w:ascii="Times New Roman" w:hAnsi="Times New Roman" w:cs="Times New Roman"/>
              </w:rPr>
              <w:t xml:space="preserve"> дет</w:t>
            </w:r>
            <w:r>
              <w:rPr>
                <w:rFonts w:ascii="Times New Roman" w:hAnsi="Times New Roman" w:cs="Times New Roman"/>
              </w:rPr>
              <w:t>ей.</w:t>
            </w:r>
          </w:p>
        </w:tc>
      </w:tr>
      <w:tr w:rsidR="0028252E" w:rsidRPr="005D396C" w:rsidTr="00E47CF0">
        <w:trPr>
          <w:jc w:val="center"/>
        </w:trPr>
        <w:tc>
          <w:tcPr>
            <w:tcW w:w="2261" w:type="dxa"/>
          </w:tcPr>
          <w:p w:rsidR="0028252E" w:rsidRPr="005D396C" w:rsidRDefault="0028252E" w:rsidP="00E47CF0">
            <w:pPr>
              <w:widowControl w:val="0"/>
              <w:suppressAutoHyphens w:val="0"/>
              <w:contextualSpacing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t>Целевые индикаторы и показатели Программы</w:t>
            </w:r>
          </w:p>
        </w:tc>
        <w:tc>
          <w:tcPr>
            <w:tcW w:w="7775" w:type="dxa"/>
          </w:tcPr>
          <w:p w:rsidR="0028252E" w:rsidRDefault="0028252E" w:rsidP="0028252E">
            <w:pPr>
              <w:widowControl w:val="0"/>
              <w:numPr>
                <w:ilvl w:val="0"/>
                <w:numId w:val="2"/>
              </w:numPr>
              <w:suppressAutoHyphens w:val="0"/>
              <w:ind w:left="99" w:firstLine="0"/>
              <w:contextualSpacing/>
              <w:jc w:val="both"/>
              <w:rPr>
                <w:sz w:val="24"/>
                <w:lang w:eastAsia="ru-RU"/>
              </w:rPr>
            </w:pPr>
            <w:r w:rsidRPr="00D55712">
              <w:rPr>
                <w:sz w:val="24"/>
                <w:lang w:eastAsia="ru-RU"/>
              </w:rPr>
              <w:t>доля населения, имеющего денежные доходы ниже величины прожиточного минимума, в общей численности населения;</w:t>
            </w:r>
          </w:p>
          <w:p w:rsidR="0028252E" w:rsidRDefault="0028252E" w:rsidP="0028252E">
            <w:pPr>
              <w:widowControl w:val="0"/>
              <w:numPr>
                <w:ilvl w:val="0"/>
                <w:numId w:val="2"/>
              </w:numPr>
              <w:suppressAutoHyphens w:val="0"/>
              <w:ind w:left="99" w:firstLine="0"/>
              <w:contextualSpacing/>
              <w:jc w:val="both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д</w:t>
            </w:r>
            <w:r w:rsidRPr="00532CF1">
              <w:rPr>
                <w:sz w:val="24"/>
                <w:lang w:eastAsia="ru-RU"/>
              </w:rPr>
              <w:t>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учреждении социального обслуживания населения</w:t>
            </w:r>
            <w:r>
              <w:rPr>
                <w:sz w:val="24"/>
                <w:lang w:eastAsia="ru-RU"/>
              </w:rPr>
              <w:t>;</w:t>
            </w:r>
          </w:p>
          <w:p w:rsidR="0028252E" w:rsidRPr="00D55712" w:rsidRDefault="0028252E" w:rsidP="0028252E">
            <w:pPr>
              <w:widowControl w:val="0"/>
              <w:numPr>
                <w:ilvl w:val="0"/>
                <w:numId w:val="2"/>
              </w:numPr>
              <w:suppressAutoHyphens w:val="0"/>
              <w:ind w:left="99" w:firstLine="0"/>
              <w:contextualSpacing/>
              <w:jc w:val="both"/>
              <w:rPr>
                <w:sz w:val="24"/>
                <w:lang w:eastAsia="ru-RU"/>
              </w:rPr>
            </w:pPr>
            <w:r w:rsidRPr="00C36A7D">
              <w:rPr>
                <w:sz w:val="24"/>
                <w:lang w:eastAsia="ru-RU"/>
              </w:rPr>
              <w:t>уровень исполнения муниципального задания учреждениями социального обслуживания населения</w:t>
            </w:r>
            <w:r>
              <w:rPr>
                <w:sz w:val="24"/>
                <w:lang w:eastAsia="ru-RU"/>
              </w:rPr>
              <w:t>;</w:t>
            </w:r>
          </w:p>
          <w:p w:rsidR="0028252E" w:rsidRDefault="0028252E" w:rsidP="0028252E">
            <w:pPr>
              <w:widowControl w:val="0"/>
              <w:numPr>
                <w:ilvl w:val="0"/>
                <w:numId w:val="2"/>
              </w:numPr>
              <w:suppressAutoHyphens w:val="0"/>
              <w:ind w:left="99" w:firstLine="0"/>
              <w:contextualSpacing/>
              <w:jc w:val="both"/>
              <w:rPr>
                <w:sz w:val="24"/>
                <w:lang w:eastAsia="ru-RU"/>
              </w:rPr>
            </w:pPr>
            <w:r w:rsidRPr="00D55712">
              <w:rPr>
                <w:sz w:val="24"/>
                <w:lang w:eastAsia="ru-RU"/>
              </w:rPr>
              <w:t>соотношение средней заработной платы социальных работников учреждений социального обслуживания населения со средней заработной платой в </w:t>
            </w:r>
            <w:r>
              <w:rPr>
                <w:sz w:val="24"/>
                <w:lang w:eastAsia="ru-RU"/>
              </w:rPr>
              <w:t>Кемском муниципальном районе;</w:t>
            </w:r>
          </w:p>
          <w:p w:rsidR="0028252E" w:rsidRPr="005D396C" w:rsidRDefault="0028252E" w:rsidP="0028252E">
            <w:pPr>
              <w:widowControl w:val="0"/>
              <w:numPr>
                <w:ilvl w:val="0"/>
                <w:numId w:val="2"/>
              </w:numPr>
              <w:suppressAutoHyphens w:val="0"/>
              <w:ind w:left="99" w:firstLine="0"/>
              <w:contextualSpacing/>
              <w:jc w:val="both"/>
              <w:rPr>
                <w:sz w:val="24"/>
                <w:lang w:eastAsia="ru-RU"/>
              </w:rPr>
            </w:pPr>
            <w:r w:rsidRPr="00532CF1">
              <w:rPr>
                <w:sz w:val="24"/>
                <w:lang w:eastAsia="ru-RU"/>
              </w:rPr>
              <w:t>дол</w:t>
            </w:r>
            <w:r>
              <w:rPr>
                <w:sz w:val="24"/>
                <w:lang w:eastAsia="ru-RU"/>
              </w:rPr>
              <w:t>я</w:t>
            </w:r>
            <w:r w:rsidRPr="00532CF1">
              <w:rPr>
                <w:sz w:val="24"/>
                <w:lang w:eastAsia="ru-RU"/>
              </w:rPr>
              <w:t xml:space="preserve"> граждан-клиентов учреждений социального обслуживания в общей численности населения</w:t>
            </w:r>
            <w:r>
              <w:rPr>
                <w:sz w:val="24"/>
                <w:lang w:eastAsia="ru-RU"/>
              </w:rPr>
              <w:t>.</w:t>
            </w:r>
          </w:p>
        </w:tc>
      </w:tr>
      <w:tr w:rsidR="0028252E" w:rsidRPr="005D396C" w:rsidTr="00E47CF0">
        <w:trPr>
          <w:jc w:val="center"/>
        </w:trPr>
        <w:tc>
          <w:tcPr>
            <w:tcW w:w="2261" w:type="dxa"/>
          </w:tcPr>
          <w:p w:rsidR="0028252E" w:rsidRPr="005D396C" w:rsidRDefault="0028252E" w:rsidP="00E47CF0">
            <w:pPr>
              <w:widowControl w:val="0"/>
              <w:suppressAutoHyphens w:val="0"/>
              <w:contextualSpacing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t>Сроки и этапы реализации Программы</w:t>
            </w:r>
          </w:p>
        </w:tc>
        <w:tc>
          <w:tcPr>
            <w:tcW w:w="7775" w:type="dxa"/>
          </w:tcPr>
          <w:p w:rsidR="0028252E" w:rsidRPr="005D396C" w:rsidRDefault="0028252E" w:rsidP="00E47CF0">
            <w:pPr>
              <w:widowControl w:val="0"/>
              <w:suppressAutoHyphens w:val="0"/>
              <w:contextualSpacing/>
              <w:jc w:val="both"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t>2017 - 2019 годы</w:t>
            </w:r>
          </w:p>
          <w:p w:rsidR="0028252E" w:rsidRPr="005D396C" w:rsidRDefault="0028252E" w:rsidP="00E47CF0">
            <w:pPr>
              <w:widowControl w:val="0"/>
              <w:suppressAutoHyphens w:val="0"/>
              <w:contextualSpacing/>
              <w:jc w:val="both"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t>Программа реализуется без выделения этапов</w:t>
            </w:r>
          </w:p>
        </w:tc>
      </w:tr>
      <w:tr w:rsidR="0028252E" w:rsidRPr="005D396C" w:rsidTr="00E47CF0">
        <w:trPr>
          <w:jc w:val="center"/>
        </w:trPr>
        <w:tc>
          <w:tcPr>
            <w:tcW w:w="2261" w:type="dxa"/>
          </w:tcPr>
          <w:p w:rsidR="0028252E" w:rsidRPr="005D396C" w:rsidRDefault="0028252E" w:rsidP="00E47CF0">
            <w:pPr>
              <w:widowControl w:val="0"/>
              <w:suppressAutoHyphens w:val="0"/>
              <w:contextualSpacing/>
              <w:rPr>
                <w:sz w:val="24"/>
                <w:lang w:eastAsia="ru-RU"/>
              </w:rPr>
            </w:pPr>
            <w:bookmarkStart w:id="0" w:name="_GoBack" w:colFirst="1" w:colLast="1"/>
            <w:r w:rsidRPr="005D396C">
              <w:rPr>
                <w:sz w:val="24"/>
                <w:lang w:eastAsia="ru-RU"/>
              </w:rPr>
              <w:t>Объемы финансирования Программы</w:t>
            </w:r>
          </w:p>
        </w:tc>
        <w:tc>
          <w:tcPr>
            <w:tcW w:w="7775" w:type="dxa"/>
          </w:tcPr>
          <w:p w:rsidR="0028252E" w:rsidRPr="000278CA" w:rsidRDefault="0028252E" w:rsidP="00E47CF0">
            <w:pPr>
              <w:widowControl w:val="0"/>
              <w:shd w:val="clear" w:color="auto" w:fill="FFFFFF"/>
              <w:tabs>
                <w:tab w:val="left" w:pos="413"/>
              </w:tabs>
              <w:suppressAutoHyphens w:val="0"/>
              <w:autoSpaceDE w:val="0"/>
              <w:autoSpaceDN w:val="0"/>
              <w:adjustRightInd w:val="0"/>
              <w:ind w:left="102"/>
              <w:contextualSpacing/>
              <w:rPr>
                <w:sz w:val="24"/>
                <w:lang w:eastAsia="ru-RU"/>
              </w:rPr>
            </w:pPr>
            <w:r w:rsidRPr="000278CA">
              <w:rPr>
                <w:sz w:val="24"/>
                <w:lang w:eastAsia="ru-RU"/>
              </w:rPr>
              <w:t>Всего по программе:       тыс. руб.</w:t>
            </w:r>
          </w:p>
          <w:p w:rsidR="0028252E" w:rsidRPr="000278CA" w:rsidRDefault="0028252E" w:rsidP="00E47CF0">
            <w:pPr>
              <w:widowControl w:val="0"/>
              <w:suppressAutoHyphens w:val="0"/>
              <w:autoSpaceDE w:val="0"/>
              <w:autoSpaceDN w:val="0"/>
              <w:adjustRightInd w:val="0"/>
              <w:ind w:left="102"/>
              <w:contextualSpacing/>
              <w:rPr>
                <w:sz w:val="24"/>
                <w:lang w:eastAsia="ru-RU"/>
              </w:rPr>
            </w:pPr>
            <w:r w:rsidRPr="000278CA">
              <w:rPr>
                <w:sz w:val="24"/>
                <w:lang w:eastAsia="ru-RU"/>
              </w:rPr>
              <w:t>в т. ч.:</w:t>
            </w:r>
          </w:p>
          <w:p w:rsidR="0028252E" w:rsidRPr="000278CA" w:rsidRDefault="0028252E" w:rsidP="00E47CF0">
            <w:pPr>
              <w:widowControl w:val="0"/>
              <w:suppressAutoHyphens w:val="0"/>
              <w:autoSpaceDE w:val="0"/>
              <w:autoSpaceDN w:val="0"/>
              <w:adjustRightInd w:val="0"/>
              <w:ind w:left="102"/>
              <w:contextualSpacing/>
              <w:rPr>
                <w:sz w:val="24"/>
                <w:lang w:eastAsia="ru-RU"/>
              </w:rPr>
            </w:pPr>
            <w:r w:rsidRPr="000278CA">
              <w:rPr>
                <w:sz w:val="24"/>
                <w:lang w:eastAsia="ru-RU"/>
              </w:rPr>
              <w:t xml:space="preserve">2017 год –          </w:t>
            </w:r>
            <w:r w:rsidR="000278CA" w:rsidRPr="000278CA">
              <w:rPr>
                <w:sz w:val="24"/>
                <w:lang w:eastAsia="ru-RU"/>
              </w:rPr>
              <w:t>20178,0</w:t>
            </w:r>
            <w:r w:rsidRPr="000278CA">
              <w:rPr>
                <w:sz w:val="24"/>
                <w:lang w:eastAsia="ru-RU"/>
              </w:rPr>
              <w:t xml:space="preserve">    тыс. руб.,</w:t>
            </w:r>
          </w:p>
          <w:p w:rsidR="0028252E" w:rsidRPr="000278CA" w:rsidRDefault="0028252E" w:rsidP="00E47CF0">
            <w:pPr>
              <w:widowControl w:val="0"/>
              <w:suppressAutoHyphens w:val="0"/>
              <w:autoSpaceDE w:val="0"/>
              <w:autoSpaceDN w:val="0"/>
              <w:adjustRightInd w:val="0"/>
              <w:ind w:left="102"/>
              <w:contextualSpacing/>
              <w:rPr>
                <w:sz w:val="24"/>
                <w:lang w:eastAsia="ru-RU"/>
              </w:rPr>
            </w:pPr>
            <w:r w:rsidRPr="000278CA">
              <w:rPr>
                <w:sz w:val="24"/>
                <w:lang w:eastAsia="ru-RU"/>
              </w:rPr>
              <w:t xml:space="preserve">2018 год –              </w:t>
            </w:r>
            <w:r w:rsidR="000278CA" w:rsidRPr="000278CA">
              <w:rPr>
                <w:sz w:val="24"/>
                <w:lang w:eastAsia="ru-RU"/>
              </w:rPr>
              <w:t xml:space="preserve">20 178,0 </w:t>
            </w:r>
            <w:r w:rsidRPr="000278CA">
              <w:rPr>
                <w:sz w:val="24"/>
                <w:lang w:eastAsia="ru-RU"/>
              </w:rPr>
              <w:t>тыс. руб.,</w:t>
            </w:r>
          </w:p>
          <w:p w:rsidR="0028252E" w:rsidRPr="000278CA" w:rsidRDefault="0028252E" w:rsidP="00E47CF0">
            <w:pPr>
              <w:widowControl w:val="0"/>
              <w:suppressAutoHyphens w:val="0"/>
              <w:autoSpaceDE w:val="0"/>
              <w:autoSpaceDN w:val="0"/>
              <w:adjustRightInd w:val="0"/>
              <w:ind w:left="102"/>
              <w:contextualSpacing/>
              <w:rPr>
                <w:sz w:val="24"/>
                <w:lang w:eastAsia="ru-RU"/>
              </w:rPr>
            </w:pPr>
            <w:r w:rsidRPr="000278CA">
              <w:rPr>
                <w:sz w:val="24"/>
                <w:lang w:eastAsia="ru-RU"/>
              </w:rPr>
              <w:lastRenderedPageBreak/>
              <w:t xml:space="preserve">2019 год –         </w:t>
            </w:r>
            <w:r w:rsidR="000278CA" w:rsidRPr="000278CA">
              <w:rPr>
                <w:sz w:val="24"/>
                <w:lang w:eastAsia="ru-RU"/>
              </w:rPr>
              <w:t>20 178,0</w:t>
            </w:r>
            <w:r w:rsidRPr="000278CA">
              <w:rPr>
                <w:sz w:val="24"/>
                <w:lang w:eastAsia="ru-RU"/>
              </w:rPr>
              <w:t xml:space="preserve">     тыс. руб.,</w:t>
            </w:r>
          </w:p>
          <w:p w:rsidR="0028252E" w:rsidRPr="000278CA" w:rsidRDefault="0028252E" w:rsidP="00E47CF0">
            <w:pPr>
              <w:widowControl w:val="0"/>
              <w:suppressAutoHyphens w:val="0"/>
              <w:autoSpaceDE w:val="0"/>
              <w:autoSpaceDN w:val="0"/>
              <w:adjustRightInd w:val="0"/>
              <w:ind w:left="102"/>
              <w:contextualSpacing/>
              <w:rPr>
                <w:rFonts w:eastAsia="Calibri"/>
                <w:sz w:val="24"/>
                <w:lang w:eastAsia="ru-RU"/>
              </w:rPr>
            </w:pPr>
          </w:p>
        </w:tc>
      </w:tr>
      <w:tr w:rsidR="0028252E" w:rsidRPr="005D396C" w:rsidTr="00E47CF0">
        <w:trPr>
          <w:jc w:val="center"/>
        </w:trPr>
        <w:tc>
          <w:tcPr>
            <w:tcW w:w="2261" w:type="dxa"/>
          </w:tcPr>
          <w:p w:rsidR="0028252E" w:rsidRPr="005D396C" w:rsidRDefault="0028252E" w:rsidP="00E47CF0">
            <w:pPr>
              <w:widowControl w:val="0"/>
              <w:suppressAutoHyphens w:val="0"/>
              <w:contextualSpacing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lastRenderedPageBreak/>
              <w:t>Ожидаемые результаты Программы</w:t>
            </w:r>
          </w:p>
        </w:tc>
        <w:tc>
          <w:tcPr>
            <w:tcW w:w="7775" w:type="dxa"/>
          </w:tcPr>
          <w:p w:rsidR="0028252E" w:rsidRPr="000278CA" w:rsidRDefault="0028252E" w:rsidP="0028252E">
            <w:pPr>
              <w:numPr>
                <w:ilvl w:val="0"/>
                <w:numId w:val="1"/>
              </w:numPr>
              <w:ind w:left="99" w:firstLine="0"/>
              <w:jc w:val="both"/>
              <w:rPr>
                <w:sz w:val="24"/>
                <w:lang w:eastAsia="ru-RU"/>
              </w:rPr>
            </w:pPr>
            <w:r w:rsidRPr="000278CA">
              <w:rPr>
                <w:sz w:val="24"/>
                <w:lang w:eastAsia="ru-RU"/>
              </w:rPr>
              <w:t>снижение уровня бедности среди получателей мер социальной поддержки на основе адресного принципа ее предоставления;</w:t>
            </w:r>
          </w:p>
          <w:p w:rsidR="0028252E" w:rsidRPr="000278CA" w:rsidRDefault="0028252E" w:rsidP="0028252E">
            <w:pPr>
              <w:numPr>
                <w:ilvl w:val="0"/>
                <w:numId w:val="1"/>
              </w:numPr>
              <w:ind w:left="99" w:firstLine="0"/>
              <w:jc w:val="both"/>
              <w:rPr>
                <w:sz w:val="24"/>
                <w:lang w:eastAsia="ru-RU"/>
              </w:rPr>
            </w:pPr>
            <w:r w:rsidRPr="000278CA">
              <w:rPr>
                <w:sz w:val="24"/>
                <w:lang w:eastAsia="ru-RU"/>
              </w:rPr>
              <w:t>удовлетворение к 2020 году потребностей граждан пожилого возраста и инвалидов, включая детей-инвалидов, в постоянном постороннем уходе в сфере социального обслуживания населения;</w:t>
            </w:r>
          </w:p>
          <w:p w:rsidR="0028252E" w:rsidRPr="000278CA" w:rsidRDefault="0028252E" w:rsidP="0028252E">
            <w:pPr>
              <w:numPr>
                <w:ilvl w:val="0"/>
                <w:numId w:val="1"/>
              </w:numPr>
              <w:ind w:left="99" w:firstLine="0"/>
              <w:jc w:val="both"/>
              <w:rPr>
                <w:sz w:val="24"/>
                <w:lang w:eastAsia="ru-RU"/>
              </w:rPr>
            </w:pPr>
            <w:r w:rsidRPr="000278CA">
              <w:rPr>
                <w:sz w:val="24"/>
                <w:lang w:eastAsia="ru-RU"/>
              </w:rPr>
              <w:t>повышение к 2018 году средней заработной платы социальных работников до 100 процентов от средней заработной платы в Кемском муниципальном районе</w:t>
            </w:r>
          </w:p>
          <w:p w:rsidR="0028252E" w:rsidRPr="000278CA" w:rsidRDefault="0028252E" w:rsidP="0028252E">
            <w:pPr>
              <w:numPr>
                <w:ilvl w:val="0"/>
                <w:numId w:val="1"/>
              </w:numPr>
              <w:ind w:left="99" w:firstLine="0"/>
              <w:jc w:val="both"/>
              <w:rPr>
                <w:sz w:val="24"/>
                <w:lang w:eastAsia="ru-RU"/>
              </w:rPr>
            </w:pPr>
            <w:r w:rsidRPr="000278CA">
              <w:rPr>
                <w:sz w:val="24"/>
                <w:lang w:eastAsia="ru-RU"/>
              </w:rPr>
              <w:t xml:space="preserve">снижение к 2020 году доли населения с доходами </w:t>
            </w:r>
            <w:proofErr w:type="gramStart"/>
            <w:r w:rsidRPr="000278CA">
              <w:rPr>
                <w:sz w:val="24"/>
                <w:lang w:eastAsia="ru-RU"/>
              </w:rPr>
              <w:t>ниже величины прожиточного минимума в общей численности населения Кемского муниципального района до 12,1</w:t>
            </w:r>
            <w:proofErr w:type="gramEnd"/>
            <w:r w:rsidRPr="000278CA">
              <w:rPr>
                <w:sz w:val="24"/>
                <w:lang w:eastAsia="ru-RU"/>
              </w:rPr>
              <w:t>%.</w:t>
            </w:r>
          </w:p>
          <w:p w:rsidR="0028252E" w:rsidRPr="000278CA" w:rsidRDefault="0028252E" w:rsidP="0028252E">
            <w:pPr>
              <w:numPr>
                <w:ilvl w:val="0"/>
                <w:numId w:val="1"/>
              </w:numPr>
              <w:ind w:left="99" w:firstLine="0"/>
              <w:jc w:val="both"/>
              <w:rPr>
                <w:sz w:val="24"/>
                <w:lang w:eastAsia="ru-RU"/>
              </w:rPr>
            </w:pPr>
            <w:r w:rsidRPr="000278CA">
              <w:rPr>
                <w:sz w:val="24"/>
                <w:lang w:eastAsia="ru-RU"/>
              </w:rPr>
              <w:t>увеличение к 2020 году доли граждан, получивших социальные услуги в учреждениях социального обслуживания населения в общем числе граждан, обратившихся за получением социальных услуг в учреждения социального обслуживания населения, до 99,8%</w:t>
            </w:r>
          </w:p>
          <w:p w:rsidR="0028252E" w:rsidRPr="000278CA" w:rsidRDefault="0028252E" w:rsidP="00E47CF0">
            <w:pPr>
              <w:tabs>
                <w:tab w:val="left" w:pos="4455"/>
              </w:tabs>
              <w:jc w:val="both"/>
              <w:rPr>
                <w:sz w:val="24"/>
                <w:lang w:eastAsia="ru-RU"/>
              </w:rPr>
            </w:pPr>
            <w:r w:rsidRPr="000278CA">
              <w:rPr>
                <w:sz w:val="24"/>
                <w:lang w:eastAsia="ru-RU"/>
              </w:rPr>
              <w:tab/>
            </w:r>
          </w:p>
        </w:tc>
      </w:tr>
      <w:bookmarkEnd w:id="0"/>
    </w:tbl>
    <w:p w:rsidR="00373C79" w:rsidRDefault="00373C79"/>
    <w:sectPr w:rsidR="0037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F5762"/>
    <w:multiLevelType w:val="hybridMultilevel"/>
    <w:tmpl w:val="235E3D58"/>
    <w:lvl w:ilvl="0" w:tplc="B650BC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C554C7"/>
    <w:multiLevelType w:val="hybridMultilevel"/>
    <w:tmpl w:val="DAE410A6"/>
    <w:lvl w:ilvl="0" w:tplc="B650BC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8D2"/>
    <w:rsid w:val="000164CC"/>
    <w:rsid w:val="00017B8D"/>
    <w:rsid w:val="000278CA"/>
    <w:rsid w:val="00043443"/>
    <w:rsid w:val="00065169"/>
    <w:rsid w:val="00071C1D"/>
    <w:rsid w:val="00087268"/>
    <w:rsid w:val="00093FCF"/>
    <w:rsid w:val="000949D7"/>
    <w:rsid w:val="000A1ECE"/>
    <w:rsid w:val="000A7805"/>
    <w:rsid w:val="000B5F28"/>
    <w:rsid w:val="000C70E5"/>
    <w:rsid w:val="000F0FF8"/>
    <w:rsid w:val="000F440D"/>
    <w:rsid w:val="00106356"/>
    <w:rsid w:val="00106D84"/>
    <w:rsid w:val="0011771E"/>
    <w:rsid w:val="00122584"/>
    <w:rsid w:val="00134924"/>
    <w:rsid w:val="001454D1"/>
    <w:rsid w:val="0015030B"/>
    <w:rsid w:val="0016020B"/>
    <w:rsid w:val="00186EDB"/>
    <w:rsid w:val="00190EE8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469DB"/>
    <w:rsid w:val="00246A51"/>
    <w:rsid w:val="002521ED"/>
    <w:rsid w:val="00264AD7"/>
    <w:rsid w:val="0027721C"/>
    <w:rsid w:val="00281046"/>
    <w:rsid w:val="00281FE9"/>
    <w:rsid w:val="0028252E"/>
    <w:rsid w:val="00291079"/>
    <w:rsid w:val="002910E1"/>
    <w:rsid w:val="002A2C9C"/>
    <w:rsid w:val="002F1317"/>
    <w:rsid w:val="003104FE"/>
    <w:rsid w:val="00311017"/>
    <w:rsid w:val="00316541"/>
    <w:rsid w:val="00322ACF"/>
    <w:rsid w:val="00332525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5E11"/>
    <w:rsid w:val="003C4212"/>
    <w:rsid w:val="003C6B41"/>
    <w:rsid w:val="003E5001"/>
    <w:rsid w:val="0040724E"/>
    <w:rsid w:val="00410713"/>
    <w:rsid w:val="0042477C"/>
    <w:rsid w:val="0042594E"/>
    <w:rsid w:val="004510A1"/>
    <w:rsid w:val="00462734"/>
    <w:rsid w:val="00473EFE"/>
    <w:rsid w:val="00494CE9"/>
    <w:rsid w:val="004950B8"/>
    <w:rsid w:val="004A65EE"/>
    <w:rsid w:val="004D184D"/>
    <w:rsid w:val="004D1BD0"/>
    <w:rsid w:val="004E650C"/>
    <w:rsid w:val="00525446"/>
    <w:rsid w:val="00542FED"/>
    <w:rsid w:val="005476BA"/>
    <w:rsid w:val="00566847"/>
    <w:rsid w:val="00592D08"/>
    <w:rsid w:val="00596C3D"/>
    <w:rsid w:val="005A658D"/>
    <w:rsid w:val="005B3649"/>
    <w:rsid w:val="005C302F"/>
    <w:rsid w:val="00605725"/>
    <w:rsid w:val="00613217"/>
    <w:rsid w:val="0061565B"/>
    <w:rsid w:val="00666A38"/>
    <w:rsid w:val="006A320F"/>
    <w:rsid w:val="006B167D"/>
    <w:rsid w:val="00710425"/>
    <w:rsid w:val="00751CF8"/>
    <w:rsid w:val="00767E67"/>
    <w:rsid w:val="00786618"/>
    <w:rsid w:val="007B1B6C"/>
    <w:rsid w:val="007C0895"/>
    <w:rsid w:val="007C5A0E"/>
    <w:rsid w:val="007D653F"/>
    <w:rsid w:val="00810560"/>
    <w:rsid w:val="00810FC6"/>
    <w:rsid w:val="00820E96"/>
    <w:rsid w:val="008329C5"/>
    <w:rsid w:val="008503C5"/>
    <w:rsid w:val="0089113A"/>
    <w:rsid w:val="008A0105"/>
    <w:rsid w:val="008B5923"/>
    <w:rsid w:val="008C429B"/>
    <w:rsid w:val="008C61B8"/>
    <w:rsid w:val="008D167D"/>
    <w:rsid w:val="008E3507"/>
    <w:rsid w:val="008F2A62"/>
    <w:rsid w:val="008F3593"/>
    <w:rsid w:val="0090322D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A0DFA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51BB7"/>
    <w:rsid w:val="00A53BBD"/>
    <w:rsid w:val="00A554B2"/>
    <w:rsid w:val="00A66902"/>
    <w:rsid w:val="00A77DC9"/>
    <w:rsid w:val="00A8300E"/>
    <w:rsid w:val="00A85FFC"/>
    <w:rsid w:val="00AB5505"/>
    <w:rsid w:val="00AC3E01"/>
    <w:rsid w:val="00AE1C33"/>
    <w:rsid w:val="00AE4CD7"/>
    <w:rsid w:val="00B10034"/>
    <w:rsid w:val="00B1629A"/>
    <w:rsid w:val="00B37A15"/>
    <w:rsid w:val="00B4266E"/>
    <w:rsid w:val="00B44346"/>
    <w:rsid w:val="00B45B9A"/>
    <w:rsid w:val="00B61F12"/>
    <w:rsid w:val="00B764CB"/>
    <w:rsid w:val="00BA481A"/>
    <w:rsid w:val="00BB226B"/>
    <w:rsid w:val="00BB3CAB"/>
    <w:rsid w:val="00BB7E2F"/>
    <w:rsid w:val="00BC17FC"/>
    <w:rsid w:val="00BF3C40"/>
    <w:rsid w:val="00BF6407"/>
    <w:rsid w:val="00C02A78"/>
    <w:rsid w:val="00C07B61"/>
    <w:rsid w:val="00C07CD8"/>
    <w:rsid w:val="00C128C8"/>
    <w:rsid w:val="00C14E38"/>
    <w:rsid w:val="00C258FC"/>
    <w:rsid w:val="00C3630D"/>
    <w:rsid w:val="00C51978"/>
    <w:rsid w:val="00C51E17"/>
    <w:rsid w:val="00C51F8A"/>
    <w:rsid w:val="00C71077"/>
    <w:rsid w:val="00C84E69"/>
    <w:rsid w:val="00CA0647"/>
    <w:rsid w:val="00CE617B"/>
    <w:rsid w:val="00CF1367"/>
    <w:rsid w:val="00CF71A6"/>
    <w:rsid w:val="00D147CB"/>
    <w:rsid w:val="00D24D72"/>
    <w:rsid w:val="00D47F84"/>
    <w:rsid w:val="00D6039A"/>
    <w:rsid w:val="00D67FD9"/>
    <w:rsid w:val="00D84E13"/>
    <w:rsid w:val="00D977BE"/>
    <w:rsid w:val="00DB1F22"/>
    <w:rsid w:val="00DB5724"/>
    <w:rsid w:val="00DC031B"/>
    <w:rsid w:val="00DC5A38"/>
    <w:rsid w:val="00DD3467"/>
    <w:rsid w:val="00DF4EC1"/>
    <w:rsid w:val="00E26486"/>
    <w:rsid w:val="00E364CA"/>
    <w:rsid w:val="00E36B29"/>
    <w:rsid w:val="00E65B21"/>
    <w:rsid w:val="00E74144"/>
    <w:rsid w:val="00E8528E"/>
    <w:rsid w:val="00EC219E"/>
    <w:rsid w:val="00ED000E"/>
    <w:rsid w:val="00ED2FA0"/>
    <w:rsid w:val="00ED5576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578D2"/>
    <w:rsid w:val="00F67007"/>
    <w:rsid w:val="00F76B19"/>
    <w:rsid w:val="00F820CD"/>
    <w:rsid w:val="00F9345D"/>
    <w:rsid w:val="00FA72A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52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28252E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28252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7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78CA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52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28252E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28252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7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78CA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2651</Characters>
  <Application>Microsoft Office Word</Application>
  <DocSecurity>0</DocSecurity>
  <Lines>22</Lines>
  <Paragraphs>6</Paragraphs>
  <ScaleCrop>false</ScaleCrop>
  <Company>Curnos™</Company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3</cp:revision>
  <cp:lastPrinted>2016-11-15T16:57:00Z</cp:lastPrinted>
  <dcterms:created xsi:type="dcterms:W3CDTF">2016-11-15T09:21:00Z</dcterms:created>
  <dcterms:modified xsi:type="dcterms:W3CDTF">2016-11-15T16:57:00Z</dcterms:modified>
</cp:coreProperties>
</file>